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BF" w:rsidRPr="00CB35BF" w:rsidRDefault="009102ED" w:rsidP="00CB35BF">
      <w:pPr>
        <w:pStyle w:val="2"/>
        <w:shd w:val="clear" w:color="auto" w:fill="FFFFFF"/>
        <w:spacing w:after="0" w:afterAutospacing="0"/>
        <w:jc w:val="center"/>
        <w:rPr>
          <w:color w:val="D30101"/>
          <w:sz w:val="32"/>
          <w:szCs w:val="32"/>
        </w:rPr>
      </w:pPr>
      <w:r w:rsidRPr="003C306F">
        <w:rPr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BEC965" wp14:editId="20410C19">
            <wp:simplePos x="0" y="0"/>
            <wp:positionH relativeFrom="margin">
              <wp:posOffset>-1601470</wp:posOffset>
            </wp:positionH>
            <wp:positionV relativeFrom="paragraph">
              <wp:posOffset>779145</wp:posOffset>
            </wp:positionV>
            <wp:extent cx="8477250" cy="104775"/>
            <wp:effectExtent l="0" t="0" r="0" b="9525"/>
            <wp:wrapNone/>
            <wp:docPr id="1" name="图片 1" descr="http://www.most.gov.cn/images/detail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t.gov.cn/images/detail-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5BF" w:rsidRPr="00CB35BF">
        <w:rPr>
          <w:rFonts w:hint="eastAsia"/>
          <w:color w:val="D30101"/>
          <w:sz w:val="32"/>
          <w:szCs w:val="32"/>
        </w:rPr>
        <w:t>关于征集地球观测组织2020-2022年工作计划项目的通知</w:t>
      </w:r>
    </w:p>
    <w:p w:rsidR="003C306F" w:rsidRPr="00CB35BF" w:rsidRDefault="00CB35BF" w:rsidP="00CB35BF">
      <w:pPr>
        <w:jc w:val="center"/>
        <w:rPr>
          <w:rFonts w:ascii="仿宋" w:eastAsia="仿宋" w:hAnsi="仿宋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2019年1月9日</w:t>
      </w:r>
    </w:p>
    <w:p w:rsidR="00CB35BF" w:rsidRPr="00CB35BF" w:rsidRDefault="00CB35BF" w:rsidP="00CB35BF">
      <w:pPr>
        <w:ind w:firstLine="570"/>
        <w:rPr>
          <w:rFonts w:ascii="仿宋" w:eastAsia="仿宋" w:hAnsi="仿宋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各有关单位：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地球观测组织（Group on Earth Observations, GEO）是目前国际上地球观测领域最大的政府间合作组织，我国是GEO的创始国，同时也是联合主席国之一。2017-2019年工作计划是GEO新十年（2016-2025年）战略执行计划实施的第一阶段，该计划现已列入全球75个项目（详见http://www.earthobservations.org/geoss_wp.php），涵盖可持续发展、气候变化、减灾及数据共享等多个领域方向。近年来相关项目取得了诸多实质性进展，为联合国相关部门及政府间合作提供了有力的决策支撑。中国目前共参与了其中32个项目，由中国牵头发起和共同主持的项目已有11项（见附件）。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2017-2019年工作计划即将于2019年底结束，GEO现已启动面向下一个三年（2020-2022年）工作计划的项目征集工作。本次项目申请包含以下三个类别：（1）旗舰项目（Flagships）或启动项目（Initiatives）：指发展较为成熟或已应用落地，为解决用户实际需求或寻求与GEO紧密合作，希望继续开展的信息产品或服务；（2）预研项目（Community Activities）：指处于发展初期的项目，或申请人希望其项目纳入GEO工作计划的同时与GEO保持相对独立的关系；（3）区域项目（Regional GEOs）：特指由各大区域监督执行的区域协调活动（如Asia-Oceania GEOSS），侧重在区域层面组织和协调开展相关工作。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lastRenderedPageBreak/>
        <w:t>为充分利用</w:t>
      </w:r>
      <w:r w:rsidRPr="00CB35BF">
        <w:rPr>
          <w:rFonts w:ascii="仿宋" w:eastAsia="仿宋" w:hAnsi="仿宋"/>
          <w:sz w:val="28"/>
          <w:szCs w:val="28"/>
        </w:rPr>
        <w:t>GEO</w:t>
      </w:r>
      <w:r w:rsidRPr="00CB35BF">
        <w:rPr>
          <w:rFonts w:ascii="仿宋" w:eastAsia="仿宋" w:hAnsi="仿宋" w:hint="eastAsia"/>
          <w:sz w:val="28"/>
          <w:szCs w:val="28"/>
        </w:rPr>
        <w:t>这一重要的国际合作平台，汇聚我国地球观测资源和力量，联合国际优势团队共同开展项目研究，推动科技创新和成果转化，现面向国内科研机构、院校、企业及协会等有关单位公开进行项目征集。请各单位本着自选题目、自组团队、自筹经费的原则，结合《中国面向全球的综合地球观测系统十年执行计划（</w:t>
      </w:r>
      <w:r w:rsidRPr="00CB35BF">
        <w:rPr>
          <w:rFonts w:ascii="仿宋" w:eastAsia="仿宋" w:hAnsi="仿宋"/>
          <w:sz w:val="28"/>
          <w:szCs w:val="28"/>
        </w:rPr>
        <w:t>2016-2025</w:t>
      </w:r>
      <w:r w:rsidRPr="00CB35BF">
        <w:rPr>
          <w:rFonts w:ascii="仿宋" w:eastAsia="仿宋" w:hAnsi="仿宋" w:hint="eastAsia"/>
          <w:sz w:val="28"/>
          <w:szCs w:val="28"/>
        </w:rPr>
        <w:t>年）》有关内容组织项目申报，具体要求如下：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/>
          <w:sz w:val="28"/>
          <w:szCs w:val="28"/>
        </w:rPr>
        <w:t>1.</w:t>
      </w:r>
      <w:r w:rsidRPr="00CB35BF">
        <w:rPr>
          <w:rFonts w:ascii="仿宋" w:eastAsia="仿宋" w:hAnsi="仿宋" w:hint="eastAsia"/>
          <w:sz w:val="28"/>
          <w:szCs w:val="28"/>
        </w:rPr>
        <w:t>鼓励申请人结合现有的工作和研究基础提出项目申请，现已纳入2017-2019年工作计划的项目可提交新的三年实施计划，也可申请新的项目；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/>
          <w:sz w:val="28"/>
          <w:szCs w:val="28"/>
        </w:rPr>
        <w:t>2.</w:t>
      </w:r>
      <w:r w:rsidRPr="00CB35BF">
        <w:rPr>
          <w:rFonts w:ascii="仿宋" w:eastAsia="仿宋" w:hAnsi="仿宋" w:hint="eastAsia"/>
          <w:sz w:val="28"/>
          <w:szCs w:val="28"/>
        </w:rPr>
        <w:t>重点面向可持续发展、气候变化、防灾减灾等方向进行项目设计，鼓励在项目中融入新型技术并充分考虑项目应用前景；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/>
          <w:sz w:val="28"/>
          <w:szCs w:val="28"/>
        </w:rPr>
        <w:t>3.</w:t>
      </w:r>
      <w:r w:rsidRPr="00CB35BF">
        <w:rPr>
          <w:rFonts w:ascii="仿宋" w:eastAsia="仿宋" w:hAnsi="仿宋" w:hint="eastAsia"/>
          <w:sz w:val="28"/>
          <w:szCs w:val="28"/>
        </w:rPr>
        <w:t>鼓励在相关领域具有一定的国内外合作基础，特别是具有长期稳定国际合作基础的团队进行联合设计和申请，通过资源整合、优势互补，申请有一定规模和影响力的旗舰项目或启动项目；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4.充分考虑与已有的GEO项目之间的关联性和重叠性，GEO秘书处和计划管理委员会将有可能对申请项目进行合并调整；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5．根据所申请的项目类别提交申请材料，旗舰项目或启动项目由GEO秘书处和计划管理委员会共同审议；预研项目由秘书处审议；区域项目由各大区域审议。详细要求及模板见</w:t>
      </w:r>
      <w:r w:rsidRPr="00CB35BF">
        <w:rPr>
          <w:rFonts w:ascii="仿宋" w:eastAsia="仿宋" w:hAnsi="仿宋"/>
          <w:sz w:val="28"/>
          <w:szCs w:val="28"/>
        </w:rPr>
        <w:t>http://www.earthobservations.org/gwp2020_dev.php</w:t>
      </w:r>
      <w:r w:rsidRPr="00CB35BF">
        <w:rPr>
          <w:rFonts w:ascii="仿宋" w:eastAsia="仿宋" w:hAnsi="仿宋" w:hint="eastAsia"/>
          <w:sz w:val="28"/>
          <w:szCs w:val="28"/>
        </w:rPr>
        <w:t>；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/>
          <w:sz w:val="28"/>
          <w:szCs w:val="28"/>
        </w:rPr>
        <w:t>6.</w:t>
      </w:r>
      <w:r w:rsidRPr="00CB35BF">
        <w:rPr>
          <w:rFonts w:ascii="仿宋" w:eastAsia="仿宋" w:hAnsi="仿宋" w:hint="eastAsia"/>
          <w:sz w:val="28"/>
          <w:szCs w:val="28"/>
        </w:rPr>
        <w:t>请于</w:t>
      </w:r>
      <w:r w:rsidRPr="00CB35BF">
        <w:rPr>
          <w:rFonts w:ascii="仿宋" w:eastAsia="仿宋" w:hAnsi="仿宋"/>
          <w:sz w:val="28"/>
          <w:szCs w:val="28"/>
        </w:rPr>
        <w:t>2019</w:t>
      </w:r>
      <w:r w:rsidRPr="00CB35BF">
        <w:rPr>
          <w:rFonts w:ascii="仿宋" w:eastAsia="仿宋" w:hAnsi="仿宋" w:hint="eastAsia"/>
          <w:sz w:val="28"/>
          <w:szCs w:val="28"/>
        </w:rPr>
        <w:t>年</w:t>
      </w:r>
      <w:r w:rsidRPr="00CB35BF">
        <w:rPr>
          <w:rFonts w:ascii="仿宋" w:eastAsia="仿宋" w:hAnsi="仿宋"/>
          <w:sz w:val="28"/>
          <w:szCs w:val="28"/>
        </w:rPr>
        <w:t>2</w:t>
      </w:r>
      <w:r w:rsidRPr="00CB35BF">
        <w:rPr>
          <w:rFonts w:ascii="仿宋" w:eastAsia="仿宋" w:hAnsi="仿宋" w:hint="eastAsia"/>
          <w:sz w:val="28"/>
          <w:szCs w:val="28"/>
        </w:rPr>
        <w:t>月</w:t>
      </w:r>
      <w:r w:rsidRPr="00CB35BF">
        <w:rPr>
          <w:rFonts w:ascii="仿宋" w:eastAsia="仿宋" w:hAnsi="仿宋"/>
          <w:sz w:val="28"/>
          <w:szCs w:val="28"/>
        </w:rPr>
        <w:t>15</w:t>
      </w:r>
      <w:r w:rsidRPr="00CB35BF">
        <w:rPr>
          <w:rFonts w:ascii="仿宋" w:eastAsia="仿宋" w:hAnsi="仿宋" w:hint="eastAsia"/>
          <w:sz w:val="28"/>
          <w:szCs w:val="28"/>
        </w:rPr>
        <w:t>日前向GEO秘书处（secretariat@geosec.org）提交项目申请材料，同时抄送GEO中国</w:t>
      </w:r>
      <w:r w:rsidRPr="00CB35BF">
        <w:rPr>
          <w:rFonts w:ascii="仿宋" w:eastAsia="仿宋" w:hAnsi="仿宋" w:hint="eastAsia"/>
          <w:sz w:val="28"/>
          <w:szCs w:val="28"/>
        </w:rPr>
        <w:lastRenderedPageBreak/>
        <w:t>秘书处（geosec-china@nrscc.gov.cn）。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GEO中国秘书处将在申请过程中为项目团队提供支撑服务，并根据项目申请情况向GEO秘书处进行推荐。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Calibri" w:eastAsia="仿宋" w:hAnsi="Calibri" w:cs="Calibri"/>
          <w:sz w:val="28"/>
          <w:szCs w:val="28"/>
        </w:rPr>
        <w:t> 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联系人：刘一良，王丝丝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邮</w:t>
      </w:r>
      <w:r w:rsidRPr="00CB35BF">
        <w:rPr>
          <w:rFonts w:ascii="Calibri" w:eastAsia="仿宋" w:hAnsi="Calibri" w:cs="Calibri"/>
          <w:sz w:val="28"/>
          <w:szCs w:val="28"/>
        </w:rPr>
        <w:t>  </w:t>
      </w:r>
      <w:r w:rsidRPr="00CB35BF">
        <w:rPr>
          <w:rFonts w:ascii="仿宋" w:eastAsia="仿宋" w:hAnsi="仿宋" w:hint="eastAsia"/>
          <w:sz w:val="28"/>
          <w:szCs w:val="28"/>
        </w:rPr>
        <w:t>箱：</w:t>
      </w:r>
      <w:r w:rsidRPr="00CB35BF">
        <w:rPr>
          <w:rFonts w:ascii="仿宋" w:eastAsia="仿宋" w:hAnsi="仿宋"/>
          <w:sz w:val="28"/>
          <w:szCs w:val="28"/>
        </w:rPr>
        <w:t>liuyiliang@nrscc.gov.cn</w:t>
      </w:r>
      <w:r w:rsidRPr="00CB35BF">
        <w:rPr>
          <w:rFonts w:ascii="仿宋" w:eastAsia="仿宋" w:hAnsi="仿宋" w:hint="eastAsia"/>
          <w:sz w:val="28"/>
          <w:szCs w:val="28"/>
        </w:rPr>
        <w:t>，</w:t>
      </w:r>
      <w:r w:rsidRPr="00CB35BF">
        <w:rPr>
          <w:rFonts w:ascii="Calibri" w:eastAsia="仿宋" w:hAnsi="Calibri" w:cs="Calibri"/>
          <w:sz w:val="28"/>
          <w:szCs w:val="28"/>
        </w:rPr>
        <w:t> </w:t>
      </w:r>
      <w:r w:rsidRPr="00CB35BF">
        <w:rPr>
          <w:rFonts w:ascii="仿宋" w:eastAsia="仿宋" w:hAnsi="仿宋"/>
          <w:sz w:val="28"/>
          <w:szCs w:val="28"/>
        </w:rPr>
        <w:t>wangsisi@nrscc.gov.cn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电</w:t>
      </w:r>
      <w:r w:rsidRPr="00CB35BF">
        <w:rPr>
          <w:rFonts w:ascii="Calibri" w:eastAsia="仿宋" w:hAnsi="Calibri" w:cs="Calibri"/>
          <w:sz w:val="28"/>
          <w:szCs w:val="28"/>
        </w:rPr>
        <w:t>  </w:t>
      </w:r>
      <w:r w:rsidRPr="00CB35BF">
        <w:rPr>
          <w:rFonts w:ascii="仿宋" w:eastAsia="仿宋" w:hAnsi="仿宋" w:hint="eastAsia"/>
          <w:sz w:val="28"/>
          <w:szCs w:val="28"/>
        </w:rPr>
        <w:t>话：</w:t>
      </w:r>
      <w:r w:rsidRPr="00CB35BF">
        <w:rPr>
          <w:rFonts w:ascii="仿宋" w:eastAsia="仿宋" w:hAnsi="仿宋"/>
          <w:sz w:val="28"/>
          <w:szCs w:val="28"/>
        </w:rPr>
        <w:t>010-58881187</w:t>
      </w:r>
      <w:r w:rsidRPr="00CB35BF">
        <w:rPr>
          <w:rFonts w:ascii="仿宋" w:eastAsia="仿宋" w:hAnsi="仿宋" w:hint="eastAsia"/>
          <w:sz w:val="28"/>
          <w:szCs w:val="28"/>
        </w:rPr>
        <w:t>，</w:t>
      </w:r>
      <w:r w:rsidRPr="00CB35BF">
        <w:rPr>
          <w:rFonts w:ascii="仿宋" w:eastAsia="仿宋" w:hAnsi="仿宋"/>
          <w:sz w:val="28"/>
          <w:szCs w:val="28"/>
        </w:rPr>
        <w:t>010-58881170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传</w:t>
      </w:r>
      <w:r w:rsidRPr="00CB35BF">
        <w:rPr>
          <w:rFonts w:ascii="Calibri" w:eastAsia="仿宋" w:hAnsi="Calibri" w:cs="Calibri"/>
          <w:sz w:val="28"/>
          <w:szCs w:val="28"/>
        </w:rPr>
        <w:t>  </w:t>
      </w:r>
      <w:r w:rsidRPr="00CB35BF">
        <w:rPr>
          <w:rFonts w:ascii="仿宋" w:eastAsia="仿宋" w:hAnsi="仿宋" w:hint="eastAsia"/>
          <w:sz w:val="28"/>
          <w:szCs w:val="28"/>
        </w:rPr>
        <w:t>真：</w:t>
      </w:r>
      <w:r w:rsidRPr="00CB35BF">
        <w:rPr>
          <w:rFonts w:ascii="仿宋" w:eastAsia="仿宋" w:hAnsi="仿宋"/>
          <w:sz w:val="28"/>
          <w:szCs w:val="28"/>
        </w:rPr>
        <w:t>010-58881167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Calibri" w:eastAsia="仿宋" w:hAnsi="Calibri" w:cs="Calibri"/>
          <w:sz w:val="28"/>
          <w:szCs w:val="28"/>
        </w:rPr>
        <w:t> 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仿宋" w:eastAsia="仿宋" w:hAnsi="仿宋" w:hint="eastAsia"/>
          <w:sz w:val="28"/>
          <w:szCs w:val="28"/>
        </w:rPr>
        <w:t>附件：中国主要参与的</w:t>
      </w:r>
      <w:r w:rsidRPr="00CB35BF">
        <w:rPr>
          <w:rFonts w:ascii="仿宋" w:eastAsia="仿宋" w:hAnsi="仿宋"/>
          <w:sz w:val="28"/>
          <w:szCs w:val="28"/>
        </w:rPr>
        <w:t>GEO</w:t>
      </w:r>
      <w:r w:rsidRPr="00CB35BF">
        <w:rPr>
          <w:rFonts w:ascii="仿宋" w:eastAsia="仿宋" w:hAnsi="仿宋" w:hint="eastAsia"/>
          <w:sz w:val="28"/>
          <w:szCs w:val="28"/>
        </w:rPr>
        <w:t>工作计划项目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Calibri" w:eastAsia="仿宋" w:hAnsi="Calibri" w:cs="Calibri"/>
          <w:sz w:val="28"/>
          <w:szCs w:val="28"/>
        </w:rPr>
        <w:t>                                            </w:t>
      </w:r>
      <w:r w:rsidRPr="00CB35BF">
        <w:rPr>
          <w:rFonts w:ascii="仿宋" w:eastAsia="仿宋" w:hAnsi="仿宋"/>
          <w:sz w:val="28"/>
          <w:szCs w:val="28"/>
        </w:rPr>
        <w:t>GEO</w:t>
      </w:r>
      <w:r w:rsidRPr="00CB35BF">
        <w:rPr>
          <w:rFonts w:ascii="仿宋" w:eastAsia="仿宋" w:hAnsi="仿宋" w:hint="eastAsia"/>
          <w:sz w:val="28"/>
          <w:szCs w:val="28"/>
        </w:rPr>
        <w:t>中国秘书处</w:t>
      </w:r>
    </w:p>
    <w:p w:rsidR="00CB35B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Calibri" w:eastAsia="仿宋" w:hAnsi="Calibri" w:cs="Calibri"/>
          <w:sz w:val="28"/>
          <w:szCs w:val="28"/>
        </w:rPr>
        <w:t>                                   </w:t>
      </w:r>
      <w:r w:rsidRPr="00CB35BF">
        <w:rPr>
          <w:rFonts w:ascii="仿宋" w:eastAsia="仿宋" w:hAnsi="仿宋"/>
          <w:sz w:val="28"/>
          <w:szCs w:val="28"/>
        </w:rPr>
        <w:t xml:space="preserve"> </w:t>
      </w:r>
      <w:r w:rsidRPr="00CB35BF">
        <w:rPr>
          <w:rFonts w:ascii="Calibri" w:eastAsia="仿宋" w:hAnsi="Calibri" w:cs="Calibri"/>
          <w:sz w:val="28"/>
          <w:szCs w:val="28"/>
        </w:rPr>
        <w:t> </w:t>
      </w:r>
      <w:r w:rsidRPr="00CB35BF">
        <w:rPr>
          <w:rFonts w:ascii="仿宋" w:eastAsia="仿宋" w:hAnsi="仿宋" w:hint="eastAsia"/>
          <w:sz w:val="28"/>
          <w:szCs w:val="28"/>
        </w:rPr>
        <w:t>（国家遥感中心代章）</w:t>
      </w:r>
      <w:r w:rsidRPr="00CB35BF">
        <w:rPr>
          <w:rFonts w:ascii="Calibri" w:eastAsia="仿宋" w:hAnsi="Calibri" w:cs="Calibri"/>
          <w:sz w:val="28"/>
          <w:szCs w:val="28"/>
        </w:rPr>
        <w:t>     </w:t>
      </w:r>
    </w:p>
    <w:p w:rsidR="003C306F" w:rsidRPr="00CB35BF" w:rsidRDefault="00CB35BF" w:rsidP="00CB35BF">
      <w:pPr>
        <w:ind w:firstLine="570"/>
        <w:rPr>
          <w:rFonts w:ascii="仿宋" w:eastAsia="仿宋" w:hAnsi="仿宋" w:hint="eastAsia"/>
          <w:sz w:val="28"/>
          <w:szCs w:val="28"/>
        </w:rPr>
      </w:pPr>
      <w:r w:rsidRPr="00CB35BF">
        <w:rPr>
          <w:rFonts w:ascii="Calibri" w:eastAsia="仿宋" w:hAnsi="Calibri" w:cs="Calibri"/>
          <w:sz w:val="28"/>
          <w:szCs w:val="28"/>
        </w:rPr>
        <w:t>                                              </w:t>
      </w:r>
      <w:r w:rsidRPr="00CB35BF">
        <w:rPr>
          <w:rFonts w:ascii="仿宋" w:eastAsia="仿宋" w:hAnsi="仿宋" w:hint="eastAsia"/>
          <w:sz w:val="28"/>
          <w:szCs w:val="28"/>
        </w:rPr>
        <w:t xml:space="preserve"> 2019年1月3日</w:t>
      </w:r>
      <w:bookmarkStart w:id="0" w:name="_GoBack"/>
      <w:bookmarkEnd w:id="0"/>
    </w:p>
    <w:sectPr w:rsidR="003C306F" w:rsidRPr="00CB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7cwsjC3AAITQyUdpeDU4uLM/DyQAsNaAKi7pzAsAAAA"/>
  </w:docVars>
  <w:rsids>
    <w:rsidRoot w:val="003C306F"/>
    <w:rsid w:val="00121D6B"/>
    <w:rsid w:val="00260BFF"/>
    <w:rsid w:val="00383A26"/>
    <w:rsid w:val="003C306F"/>
    <w:rsid w:val="005D2EE4"/>
    <w:rsid w:val="007B1670"/>
    <w:rsid w:val="008707CA"/>
    <w:rsid w:val="009102ED"/>
    <w:rsid w:val="00A54CB7"/>
    <w:rsid w:val="00C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A759"/>
  <w15:chartTrackingRefBased/>
  <w15:docId w15:val="{B84FF7A6-FC02-467E-9948-B8D1A09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B35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B35B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CB35BF"/>
    <w:rPr>
      <w:b/>
      <w:bCs/>
    </w:rPr>
  </w:style>
  <w:style w:type="paragraph" w:styleId="a4">
    <w:name w:val="Normal (Web)"/>
    <w:basedOn w:val="a"/>
    <w:uiPriority w:val="99"/>
    <w:unhideWhenUsed/>
    <w:rsid w:val="00CB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Wang</dc:creator>
  <cp:keywords/>
  <dc:description/>
  <cp:lastModifiedBy>TOSAN-SR</cp:lastModifiedBy>
  <cp:revision>7</cp:revision>
  <dcterms:created xsi:type="dcterms:W3CDTF">2018-08-02T12:45:00Z</dcterms:created>
  <dcterms:modified xsi:type="dcterms:W3CDTF">2019-01-16T02:20:00Z</dcterms:modified>
</cp:coreProperties>
</file>